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18C7" w14:textId="20FC3001" w:rsidR="00F10269" w:rsidRPr="00F10269" w:rsidRDefault="00F10269" w:rsidP="00F10269">
      <w:pPr>
        <w:widowControl w:val="0"/>
        <w:autoSpaceDE w:val="0"/>
        <w:autoSpaceDN w:val="0"/>
        <w:adjustRightInd w:val="0"/>
        <w:ind w:firstLine="708"/>
        <w:jc w:val="both"/>
        <w:rPr>
          <w:rFonts w:ascii="Times New Roman" w:hAnsi="Times New Roman" w:cs="Times New Roman"/>
          <w:sz w:val="20"/>
          <w:szCs w:val="20"/>
        </w:rPr>
      </w:pPr>
      <w:r w:rsidRPr="00F10269">
        <w:rPr>
          <w:rFonts w:ascii="Times New Roman" w:hAnsi="Times New Roman" w:cs="Times New Roman"/>
          <w:color w:val="535353"/>
          <w:sz w:val="20"/>
          <w:szCs w:val="20"/>
        </w:rPr>
        <w:t>Hayvan Hastalıkları ile Mücadele ve Hayvan Hastalıkları Genelgesi Hükümleri doğrultusunda</w:t>
      </w:r>
      <w:r w:rsidR="003775A0">
        <w:rPr>
          <w:rFonts w:ascii="Times New Roman" w:hAnsi="Times New Roman" w:cs="Times New Roman"/>
          <w:sz w:val="20"/>
          <w:szCs w:val="20"/>
        </w:rPr>
        <w:t>;2026</w:t>
      </w:r>
      <w:r w:rsidRPr="00F10269">
        <w:rPr>
          <w:rFonts w:ascii="Times New Roman" w:hAnsi="Times New Roman" w:cs="Times New Roman"/>
          <w:sz w:val="20"/>
          <w:szCs w:val="20"/>
        </w:rPr>
        <w:t xml:space="preserve"> yılında tazminatlı hastalıklar ve Bakanlığımızca tazminat verilmesi gerekli görülen durumlar kapsamında, İlimizden şarta tabii mecburi kesime sevk edeceğimiz büyükbaş hayvanların kesimi için fiyat teklifi alınacaktır.</w:t>
      </w:r>
    </w:p>
    <w:p w14:paraId="3FE330C4" w14:textId="6F2551E4" w:rsidR="00F10269" w:rsidRPr="00F10269" w:rsidRDefault="00F10269" w:rsidP="00F10269">
      <w:pPr>
        <w:widowControl w:val="0"/>
        <w:autoSpaceDE w:val="0"/>
        <w:autoSpaceDN w:val="0"/>
        <w:adjustRightInd w:val="0"/>
        <w:ind w:firstLine="708"/>
        <w:jc w:val="both"/>
        <w:rPr>
          <w:rFonts w:ascii="Times New Roman" w:hAnsi="Times New Roman" w:cs="Times New Roman"/>
          <w:sz w:val="20"/>
          <w:szCs w:val="20"/>
        </w:rPr>
      </w:pPr>
      <w:r w:rsidRPr="00F10269">
        <w:rPr>
          <w:rFonts w:ascii="Times New Roman" w:hAnsi="Times New Roman" w:cs="Times New Roman"/>
          <w:sz w:val="20"/>
          <w:szCs w:val="20"/>
        </w:rPr>
        <w:t>Teklif verecek kuruluşların, şartnamede belirtilen hususları dikkate alarak,</w:t>
      </w:r>
      <w:r w:rsidR="0013185C">
        <w:rPr>
          <w:rFonts w:ascii="Times New Roman" w:hAnsi="Times New Roman" w:cs="Times New Roman"/>
          <w:sz w:val="20"/>
          <w:szCs w:val="20"/>
        </w:rPr>
        <w:t xml:space="preserve"> tekliflerini</w:t>
      </w:r>
      <w:r w:rsidR="003775A0">
        <w:rPr>
          <w:rFonts w:ascii="Times New Roman" w:hAnsi="Times New Roman" w:cs="Times New Roman"/>
          <w:b/>
          <w:bCs/>
          <w:sz w:val="20"/>
          <w:szCs w:val="20"/>
        </w:rPr>
        <w:t xml:space="preserve"> 24.12.2025</w:t>
      </w:r>
      <w:r w:rsidRPr="00F10269">
        <w:rPr>
          <w:rFonts w:ascii="Times New Roman" w:hAnsi="Times New Roman" w:cs="Times New Roman"/>
          <w:b/>
          <w:bCs/>
          <w:sz w:val="20"/>
          <w:szCs w:val="20"/>
        </w:rPr>
        <w:t xml:space="preserve"> </w:t>
      </w:r>
      <w:proofErr w:type="gramStart"/>
      <w:r w:rsidR="003775A0">
        <w:rPr>
          <w:rFonts w:ascii="Times New Roman" w:hAnsi="Times New Roman" w:cs="Times New Roman"/>
          <w:b/>
          <w:bCs/>
          <w:sz w:val="20"/>
          <w:szCs w:val="20"/>
        </w:rPr>
        <w:t>Çarşamba</w:t>
      </w:r>
      <w:proofErr w:type="gramEnd"/>
      <w:r w:rsidR="0013185C">
        <w:rPr>
          <w:rFonts w:ascii="Times New Roman" w:hAnsi="Times New Roman" w:cs="Times New Roman"/>
          <w:b/>
          <w:bCs/>
          <w:sz w:val="20"/>
          <w:szCs w:val="20"/>
        </w:rPr>
        <w:t xml:space="preserve"> günü</w:t>
      </w:r>
      <w:r w:rsidRPr="00F10269">
        <w:rPr>
          <w:rFonts w:ascii="Times New Roman" w:hAnsi="Times New Roman" w:cs="Times New Roman"/>
          <w:b/>
          <w:bCs/>
          <w:sz w:val="20"/>
          <w:szCs w:val="20"/>
        </w:rPr>
        <w:t xml:space="preserve"> saat </w:t>
      </w:r>
      <w:r w:rsidR="000034C5">
        <w:rPr>
          <w:rFonts w:ascii="Times New Roman" w:hAnsi="Times New Roman" w:cs="Times New Roman"/>
          <w:b/>
          <w:bCs/>
          <w:sz w:val="20"/>
          <w:szCs w:val="20"/>
        </w:rPr>
        <w:t>11:00</w:t>
      </w:r>
      <w:r w:rsidRPr="00F10269">
        <w:rPr>
          <w:rFonts w:ascii="Times New Roman" w:hAnsi="Times New Roman" w:cs="Times New Roman"/>
          <w:b/>
          <w:bCs/>
          <w:sz w:val="20"/>
          <w:szCs w:val="20"/>
        </w:rPr>
        <w:t>’</w:t>
      </w:r>
      <w:r w:rsidR="000034C5">
        <w:rPr>
          <w:rFonts w:ascii="Times New Roman" w:hAnsi="Times New Roman" w:cs="Times New Roman"/>
          <w:b/>
          <w:bCs/>
          <w:sz w:val="20"/>
          <w:szCs w:val="20"/>
        </w:rPr>
        <w:t>e</w:t>
      </w:r>
      <w:r w:rsidRPr="00F10269">
        <w:rPr>
          <w:rFonts w:ascii="Times New Roman" w:hAnsi="Times New Roman" w:cs="Times New Roman"/>
          <w:b/>
          <w:bCs/>
          <w:sz w:val="20"/>
          <w:szCs w:val="20"/>
        </w:rPr>
        <w:t xml:space="preserve"> kadar bir üst yazı ekinde kapalı zarf içerisinde İl Müdürlüğümüze </w:t>
      </w:r>
      <w:r w:rsidR="0013185C">
        <w:rPr>
          <w:rFonts w:ascii="Times New Roman" w:hAnsi="Times New Roman" w:cs="Times New Roman"/>
          <w:b/>
          <w:bCs/>
          <w:sz w:val="20"/>
          <w:szCs w:val="20"/>
        </w:rPr>
        <w:t>ulaştırması gereklidir.</w:t>
      </w:r>
    </w:p>
    <w:p w14:paraId="67335A4A" w14:textId="77777777" w:rsidR="00F10269" w:rsidRPr="00F10269" w:rsidRDefault="00F10269" w:rsidP="00F10269">
      <w:pPr>
        <w:jc w:val="center"/>
        <w:rPr>
          <w:rFonts w:ascii="Times New Roman" w:hAnsi="Times New Roman" w:cs="Times New Roman"/>
          <w:sz w:val="20"/>
          <w:szCs w:val="20"/>
        </w:rPr>
      </w:pPr>
      <w:r w:rsidRPr="00F10269">
        <w:rPr>
          <w:rFonts w:ascii="Times New Roman" w:hAnsi="Times New Roman" w:cs="Times New Roman"/>
          <w:b/>
          <w:sz w:val="20"/>
          <w:szCs w:val="20"/>
        </w:rPr>
        <w:t>ŞARTA TABİİ KESİLECEK HAYVANLAR İÇİN TEKNİK VE İDARİ ŞARTNAME</w:t>
      </w:r>
    </w:p>
    <w:p w14:paraId="0BF90194" w14:textId="4AA39106" w:rsidR="006E1145" w:rsidRDefault="003775A0" w:rsidP="006E1145">
      <w:pPr>
        <w:widowControl w:val="0"/>
        <w:autoSpaceDE w:val="0"/>
        <w:autoSpaceDN w:val="0"/>
        <w:adjustRightInd w:val="0"/>
        <w:ind w:firstLine="708"/>
        <w:jc w:val="both"/>
        <w:rPr>
          <w:rFonts w:ascii="Times New Roman" w:hAnsi="Times New Roman" w:cs="Times New Roman"/>
          <w:sz w:val="20"/>
          <w:szCs w:val="20"/>
        </w:rPr>
      </w:pPr>
      <w:r>
        <w:rPr>
          <w:rFonts w:ascii="Times New Roman" w:hAnsi="Times New Roman" w:cs="Times New Roman"/>
          <w:sz w:val="20"/>
          <w:szCs w:val="20"/>
        </w:rPr>
        <w:t>2026</w:t>
      </w:r>
      <w:r w:rsidR="00F10269" w:rsidRPr="00F10269">
        <w:rPr>
          <w:rFonts w:ascii="Times New Roman" w:hAnsi="Times New Roman" w:cs="Times New Roman"/>
          <w:sz w:val="20"/>
          <w:szCs w:val="20"/>
        </w:rPr>
        <w:t xml:space="preserve"> yılında tazminatlı hastalıklar ve Bakanlığımızca tazminat verilmesi gerekli görülen durumlar kapsamında, İlimizden şarta tabii mecburi kesime sevk edeceğimiz büyükbaş hayvanların kesimi için fiyat teklifi verecek kuruluşlar, aşağıda yazılı şartları kabul ve yerine getirmekle yükümlüdür.</w:t>
      </w:r>
    </w:p>
    <w:p w14:paraId="281531DB" w14:textId="0107DB24" w:rsidR="00744214" w:rsidRPr="007807E6" w:rsidRDefault="00744214" w:rsidP="00744214">
      <w:pPr>
        <w:widowControl w:val="0"/>
        <w:autoSpaceDE w:val="0"/>
        <w:autoSpaceDN w:val="0"/>
        <w:adjustRightInd w:val="0"/>
        <w:ind w:firstLine="708"/>
        <w:jc w:val="both"/>
        <w:rPr>
          <w:sz w:val="20"/>
          <w:szCs w:val="20"/>
        </w:rPr>
      </w:pPr>
      <w:r w:rsidRPr="007807E6">
        <w:rPr>
          <w:b/>
          <w:sz w:val="20"/>
          <w:szCs w:val="20"/>
        </w:rPr>
        <w:t>1</w:t>
      </w:r>
      <w:r w:rsidRPr="007807E6">
        <w:rPr>
          <w:sz w:val="20"/>
          <w:szCs w:val="20"/>
        </w:rPr>
        <w:t xml:space="preserve">-Teklif verecek kuruluşlar, </w:t>
      </w:r>
      <w:r w:rsidR="003775A0">
        <w:rPr>
          <w:b/>
          <w:sz w:val="20"/>
          <w:szCs w:val="20"/>
        </w:rPr>
        <w:t>2026</w:t>
      </w:r>
      <w:r>
        <w:rPr>
          <w:b/>
          <w:sz w:val="20"/>
          <w:szCs w:val="20"/>
        </w:rPr>
        <w:t xml:space="preserve"> yılında</w:t>
      </w:r>
      <w:r w:rsidRPr="007807E6">
        <w:rPr>
          <w:sz w:val="20"/>
          <w:szCs w:val="20"/>
        </w:rPr>
        <w:t xml:space="preserve"> yaptıracağımız şarta tabii kesimlerde geçerli olmak üzere</w:t>
      </w:r>
      <w:r>
        <w:rPr>
          <w:b/>
          <w:bCs/>
          <w:sz w:val="20"/>
          <w:szCs w:val="20"/>
        </w:rPr>
        <w:t>,</w:t>
      </w:r>
      <w:r w:rsidR="003775A0">
        <w:rPr>
          <w:b/>
          <w:bCs/>
          <w:sz w:val="20"/>
          <w:szCs w:val="20"/>
        </w:rPr>
        <w:t xml:space="preserve"> </w:t>
      </w:r>
      <w:r w:rsidRPr="00F76990">
        <w:rPr>
          <w:b/>
          <w:bCs/>
          <w:sz w:val="20"/>
          <w:szCs w:val="20"/>
        </w:rPr>
        <w:t>et kilogram bedeli hakkındaki tekliflerini,</w:t>
      </w:r>
      <w:r w:rsidR="003775A0">
        <w:rPr>
          <w:b/>
          <w:bCs/>
          <w:sz w:val="20"/>
          <w:szCs w:val="20"/>
        </w:rPr>
        <w:t xml:space="preserve"> </w:t>
      </w:r>
      <w:r>
        <w:rPr>
          <w:b/>
          <w:bCs/>
          <w:sz w:val="20"/>
          <w:szCs w:val="20"/>
        </w:rPr>
        <w:t>vergi levhalarını,</w:t>
      </w:r>
      <w:r w:rsidR="003775A0">
        <w:rPr>
          <w:b/>
          <w:bCs/>
          <w:sz w:val="20"/>
          <w:szCs w:val="20"/>
        </w:rPr>
        <w:t xml:space="preserve"> </w:t>
      </w:r>
      <w:r>
        <w:rPr>
          <w:b/>
          <w:bCs/>
          <w:sz w:val="20"/>
          <w:szCs w:val="20"/>
        </w:rPr>
        <w:t>ihale tarihi itibarı ile vergi ve sigorta borcu yoktur yazıları,</w:t>
      </w:r>
      <w:r w:rsidRPr="00F76990">
        <w:rPr>
          <w:b/>
          <w:bCs/>
          <w:sz w:val="20"/>
          <w:szCs w:val="20"/>
        </w:rPr>
        <w:t xml:space="preserve"> çalışma izin belgelerinin noter onaylı suretlerini, kapasite raporlarını (kavurma ünitesi) ve </w:t>
      </w:r>
      <w:r w:rsidR="003775A0">
        <w:rPr>
          <w:b/>
          <w:bCs/>
          <w:sz w:val="20"/>
          <w:szCs w:val="20"/>
        </w:rPr>
        <w:t>4</w:t>
      </w:r>
      <w:r>
        <w:rPr>
          <w:b/>
          <w:bCs/>
          <w:sz w:val="20"/>
          <w:szCs w:val="20"/>
        </w:rPr>
        <w:t>.000.000</w:t>
      </w:r>
      <w:r w:rsidRPr="00F76990">
        <w:rPr>
          <w:b/>
          <w:bCs/>
          <w:sz w:val="20"/>
          <w:szCs w:val="20"/>
        </w:rPr>
        <w:t>(</w:t>
      </w:r>
      <w:r w:rsidR="003775A0">
        <w:rPr>
          <w:b/>
          <w:bCs/>
          <w:sz w:val="20"/>
          <w:szCs w:val="20"/>
        </w:rPr>
        <w:t>Dört</w:t>
      </w:r>
      <w:r>
        <w:rPr>
          <w:b/>
          <w:bCs/>
          <w:sz w:val="20"/>
          <w:szCs w:val="20"/>
        </w:rPr>
        <w:t xml:space="preserve"> milyon</w:t>
      </w:r>
      <w:r w:rsidRPr="00F76990">
        <w:rPr>
          <w:b/>
          <w:bCs/>
          <w:sz w:val="20"/>
          <w:szCs w:val="20"/>
        </w:rPr>
        <w:t>) TL değerindeki banka Teminat Mektubunu 2</w:t>
      </w:r>
      <w:r w:rsidR="003775A0">
        <w:rPr>
          <w:b/>
          <w:bCs/>
          <w:sz w:val="20"/>
          <w:szCs w:val="20"/>
        </w:rPr>
        <w:t>4.1</w:t>
      </w:r>
      <w:r w:rsidRPr="00F76990">
        <w:rPr>
          <w:b/>
          <w:bCs/>
          <w:sz w:val="20"/>
          <w:szCs w:val="20"/>
        </w:rPr>
        <w:t>2.</w:t>
      </w:r>
      <w:r>
        <w:rPr>
          <w:b/>
          <w:bCs/>
          <w:sz w:val="20"/>
          <w:szCs w:val="20"/>
        </w:rPr>
        <w:t>2025</w:t>
      </w:r>
      <w:r w:rsidRPr="00F76990">
        <w:rPr>
          <w:b/>
          <w:bCs/>
          <w:sz w:val="20"/>
          <w:szCs w:val="20"/>
        </w:rPr>
        <w:t xml:space="preserve"> tarihi saat </w:t>
      </w:r>
      <w:r w:rsidR="000034C5">
        <w:rPr>
          <w:b/>
          <w:bCs/>
          <w:sz w:val="20"/>
          <w:szCs w:val="20"/>
        </w:rPr>
        <w:t>11:00</w:t>
      </w:r>
      <w:r w:rsidRPr="00F76990">
        <w:rPr>
          <w:b/>
          <w:bCs/>
          <w:sz w:val="20"/>
          <w:szCs w:val="20"/>
        </w:rPr>
        <w:t>’</w:t>
      </w:r>
      <w:r w:rsidR="000034C5">
        <w:rPr>
          <w:b/>
          <w:bCs/>
          <w:sz w:val="20"/>
          <w:szCs w:val="20"/>
        </w:rPr>
        <w:t>e</w:t>
      </w:r>
      <w:r w:rsidRPr="00F76990">
        <w:rPr>
          <w:b/>
          <w:bCs/>
          <w:sz w:val="20"/>
          <w:szCs w:val="20"/>
        </w:rPr>
        <w:t xml:space="preserve"> kadar bir üst yazı ekinde kapalı zarf içerisinde İl Müdürlüğümüze ulaştıracak olup</w:t>
      </w:r>
      <w:r w:rsidRPr="007807E6">
        <w:rPr>
          <w:sz w:val="20"/>
          <w:szCs w:val="20"/>
        </w:rPr>
        <w:t>; söz konusu saatte zarflar açılacaktır.</w:t>
      </w:r>
    </w:p>
    <w:p w14:paraId="6CA3ECB8" w14:textId="2C4ABEDF" w:rsidR="00744214" w:rsidRPr="00F76990" w:rsidRDefault="00744214" w:rsidP="00744214">
      <w:pPr>
        <w:widowControl w:val="0"/>
        <w:autoSpaceDE w:val="0"/>
        <w:autoSpaceDN w:val="0"/>
        <w:adjustRightInd w:val="0"/>
        <w:ind w:firstLine="708"/>
        <w:jc w:val="both"/>
        <w:rPr>
          <w:b/>
          <w:bCs/>
          <w:sz w:val="20"/>
          <w:szCs w:val="20"/>
        </w:rPr>
      </w:pPr>
      <w:r w:rsidRPr="007807E6">
        <w:rPr>
          <w:b/>
          <w:sz w:val="20"/>
          <w:szCs w:val="20"/>
        </w:rPr>
        <w:t>2</w:t>
      </w:r>
      <w:r w:rsidRPr="007807E6">
        <w:rPr>
          <w:sz w:val="20"/>
          <w:szCs w:val="20"/>
        </w:rPr>
        <w:t xml:space="preserve">-Şarta tabii kesimler için teklif veren kuruluşların ve </w:t>
      </w:r>
      <w:r w:rsidRPr="00F76990">
        <w:rPr>
          <w:b/>
          <w:bCs/>
          <w:sz w:val="20"/>
          <w:szCs w:val="20"/>
        </w:rPr>
        <w:t>kavurma tesislerinin Bakanlığımız tarafından onaylı olması ve bir nüshasının müdürlüğümüze sunulması gerekmektedir.</w:t>
      </w:r>
    </w:p>
    <w:p w14:paraId="62244CD6" w14:textId="3AA4340C" w:rsidR="00744214" w:rsidRPr="00F76990" w:rsidRDefault="00744214" w:rsidP="00744214">
      <w:pPr>
        <w:widowControl w:val="0"/>
        <w:autoSpaceDE w:val="0"/>
        <w:autoSpaceDN w:val="0"/>
        <w:adjustRightInd w:val="0"/>
        <w:ind w:firstLine="708"/>
        <w:jc w:val="both"/>
        <w:rPr>
          <w:b/>
          <w:bCs/>
          <w:sz w:val="20"/>
          <w:szCs w:val="20"/>
        </w:rPr>
      </w:pPr>
      <w:r w:rsidRPr="007807E6">
        <w:rPr>
          <w:b/>
          <w:sz w:val="20"/>
          <w:szCs w:val="20"/>
        </w:rPr>
        <w:t>3</w:t>
      </w:r>
      <w:r w:rsidRPr="007807E6">
        <w:rPr>
          <w:sz w:val="20"/>
          <w:szCs w:val="20"/>
        </w:rPr>
        <w:t>-</w:t>
      </w:r>
      <w:r w:rsidRPr="007807E6">
        <w:rPr>
          <w:b/>
          <w:bCs/>
          <w:sz w:val="20"/>
          <w:szCs w:val="20"/>
        </w:rPr>
        <w:t xml:space="preserve"> </w:t>
      </w:r>
      <w:r w:rsidRPr="007807E6">
        <w:rPr>
          <w:sz w:val="20"/>
          <w:szCs w:val="20"/>
        </w:rPr>
        <w:t xml:space="preserve">Şarta tabi kesimi yapılacak hayvanların </w:t>
      </w:r>
      <w:r>
        <w:rPr>
          <w:sz w:val="20"/>
          <w:szCs w:val="20"/>
        </w:rPr>
        <w:t xml:space="preserve">kesimleri; </w:t>
      </w:r>
      <w:r w:rsidRPr="00F76990">
        <w:rPr>
          <w:b/>
          <w:bCs/>
          <w:sz w:val="20"/>
          <w:szCs w:val="20"/>
        </w:rPr>
        <w:t xml:space="preserve">ilimize bağlı kesimhanelerde yapılacak ise soğutuculu araçlarla </w:t>
      </w:r>
      <w:r>
        <w:rPr>
          <w:b/>
          <w:bCs/>
          <w:sz w:val="20"/>
          <w:szCs w:val="20"/>
        </w:rPr>
        <w:t>i</w:t>
      </w:r>
      <w:r w:rsidRPr="00F76990">
        <w:rPr>
          <w:b/>
          <w:bCs/>
          <w:sz w:val="20"/>
          <w:szCs w:val="20"/>
        </w:rPr>
        <w:t xml:space="preserve">l </w:t>
      </w:r>
      <w:r>
        <w:rPr>
          <w:b/>
          <w:bCs/>
          <w:sz w:val="20"/>
          <w:szCs w:val="20"/>
        </w:rPr>
        <w:t>m</w:t>
      </w:r>
      <w:r w:rsidRPr="00F76990">
        <w:rPr>
          <w:b/>
          <w:bCs/>
          <w:sz w:val="20"/>
          <w:szCs w:val="20"/>
        </w:rPr>
        <w:t>üdürlüğümüzce mühürlenerek, kavurma yapılacak tesise götürülecek, şayet başka kesimhanede yapılacak ise kesilecek hayvanların işletmeden kesimhaneye kadar olan tüm nakliye işlemleri (ücretleri,</w:t>
      </w:r>
      <w:r w:rsidR="003775A0">
        <w:rPr>
          <w:b/>
          <w:bCs/>
          <w:sz w:val="20"/>
          <w:szCs w:val="20"/>
        </w:rPr>
        <w:t xml:space="preserve"> </w:t>
      </w:r>
      <w:r w:rsidRPr="00F76990">
        <w:rPr>
          <w:b/>
          <w:bCs/>
          <w:sz w:val="20"/>
          <w:szCs w:val="20"/>
        </w:rPr>
        <w:t>ayarlanması,</w:t>
      </w:r>
      <w:r w:rsidR="000034C5">
        <w:rPr>
          <w:b/>
          <w:bCs/>
          <w:sz w:val="20"/>
          <w:szCs w:val="20"/>
        </w:rPr>
        <w:t xml:space="preserve"> </w:t>
      </w:r>
      <w:r w:rsidRPr="00F76990">
        <w:rPr>
          <w:b/>
          <w:bCs/>
          <w:sz w:val="20"/>
          <w:szCs w:val="20"/>
        </w:rPr>
        <w:t>taşıma sırasında meydana gelebilecek olumsuzluklar) yüklenici firmaya ait olacaktır.</w:t>
      </w:r>
    </w:p>
    <w:p w14:paraId="346DCB3E" w14:textId="0E5A3245" w:rsidR="00744214" w:rsidRPr="007807E6" w:rsidRDefault="00744214" w:rsidP="00744214">
      <w:pPr>
        <w:widowControl w:val="0"/>
        <w:autoSpaceDE w:val="0"/>
        <w:autoSpaceDN w:val="0"/>
        <w:adjustRightInd w:val="0"/>
        <w:ind w:firstLine="708"/>
        <w:jc w:val="both"/>
        <w:rPr>
          <w:sz w:val="20"/>
          <w:szCs w:val="20"/>
        </w:rPr>
      </w:pPr>
      <w:r>
        <w:rPr>
          <w:b/>
          <w:sz w:val="20"/>
          <w:szCs w:val="20"/>
        </w:rPr>
        <w:t>4</w:t>
      </w:r>
      <w:r w:rsidRPr="007807E6">
        <w:rPr>
          <w:sz w:val="20"/>
          <w:szCs w:val="20"/>
        </w:rPr>
        <w:t xml:space="preserve">-Teklif verecek olan kuruluşların hayvan sahibine ödenecek olan </w:t>
      </w:r>
      <w:r w:rsidRPr="00F76990">
        <w:rPr>
          <w:b/>
          <w:bCs/>
          <w:sz w:val="20"/>
          <w:szCs w:val="20"/>
        </w:rPr>
        <w:t>karkas ücretini kesim gününde hayvan sahiplerine peşin olarak ödemeleri ve bunu teklifleri ile birlikte yazılı olarak beyan etmeleri gerekmektedir.</w:t>
      </w:r>
    </w:p>
    <w:p w14:paraId="65F0C23A" w14:textId="69520B39" w:rsidR="00744214" w:rsidRPr="007807E6" w:rsidRDefault="00744214" w:rsidP="00744214">
      <w:pPr>
        <w:widowControl w:val="0"/>
        <w:autoSpaceDE w:val="0"/>
        <w:autoSpaceDN w:val="0"/>
        <w:adjustRightInd w:val="0"/>
        <w:ind w:firstLine="708"/>
        <w:jc w:val="both"/>
        <w:rPr>
          <w:sz w:val="20"/>
          <w:szCs w:val="20"/>
        </w:rPr>
      </w:pPr>
      <w:r>
        <w:rPr>
          <w:b/>
          <w:sz w:val="20"/>
          <w:szCs w:val="20"/>
        </w:rPr>
        <w:t>5</w:t>
      </w:r>
      <w:r w:rsidRPr="007807E6">
        <w:rPr>
          <w:sz w:val="20"/>
          <w:szCs w:val="20"/>
        </w:rPr>
        <w:t xml:space="preserve">-Şartlı kesilecek hayvan bedellerinin teminatı için </w:t>
      </w:r>
      <w:r w:rsidR="003775A0">
        <w:rPr>
          <w:b/>
          <w:bCs/>
          <w:sz w:val="20"/>
          <w:szCs w:val="20"/>
        </w:rPr>
        <w:t>4</w:t>
      </w:r>
      <w:r>
        <w:rPr>
          <w:b/>
          <w:bCs/>
          <w:sz w:val="20"/>
          <w:szCs w:val="20"/>
        </w:rPr>
        <w:t>.000.000</w:t>
      </w:r>
      <w:r w:rsidRPr="00F76990">
        <w:rPr>
          <w:b/>
          <w:bCs/>
          <w:sz w:val="20"/>
          <w:szCs w:val="20"/>
        </w:rPr>
        <w:t xml:space="preserve"> (</w:t>
      </w:r>
      <w:r w:rsidR="003775A0">
        <w:rPr>
          <w:b/>
          <w:bCs/>
          <w:sz w:val="20"/>
          <w:szCs w:val="20"/>
        </w:rPr>
        <w:t>Dört</w:t>
      </w:r>
      <w:r>
        <w:rPr>
          <w:b/>
          <w:bCs/>
          <w:sz w:val="20"/>
          <w:szCs w:val="20"/>
        </w:rPr>
        <w:t xml:space="preserve"> milyon</w:t>
      </w:r>
      <w:r w:rsidRPr="00F76990">
        <w:rPr>
          <w:b/>
          <w:bCs/>
          <w:sz w:val="20"/>
          <w:szCs w:val="20"/>
        </w:rPr>
        <w:t>) TL değerinde banka teminat mektubu</w:t>
      </w:r>
      <w:r w:rsidRPr="007807E6">
        <w:rPr>
          <w:sz w:val="20"/>
          <w:szCs w:val="20"/>
        </w:rPr>
        <w:t xml:space="preserve"> verilecektir. Teminat mektubu vermeyen isteklilerin sözleşme imzalama hakkı olmayacaktır.</w:t>
      </w:r>
    </w:p>
    <w:p w14:paraId="2FB502CC" w14:textId="7E960AE6" w:rsidR="00744214" w:rsidRPr="007807E6" w:rsidRDefault="00744214" w:rsidP="00744214">
      <w:pPr>
        <w:widowControl w:val="0"/>
        <w:tabs>
          <w:tab w:val="right" w:pos="9356"/>
        </w:tabs>
        <w:autoSpaceDE w:val="0"/>
        <w:autoSpaceDN w:val="0"/>
        <w:adjustRightInd w:val="0"/>
        <w:jc w:val="both"/>
        <w:rPr>
          <w:sz w:val="20"/>
          <w:szCs w:val="20"/>
        </w:rPr>
      </w:pPr>
      <w:r w:rsidRPr="007807E6">
        <w:rPr>
          <w:sz w:val="20"/>
          <w:szCs w:val="20"/>
        </w:rPr>
        <w:t xml:space="preserve"> </w:t>
      </w:r>
      <w:r w:rsidRPr="007807E6">
        <w:rPr>
          <w:sz w:val="20"/>
          <w:szCs w:val="20"/>
        </w:rPr>
        <w:tab/>
      </w:r>
      <w:r>
        <w:rPr>
          <w:sz w:val="20"/>
          <w:szCs w:val="20"/>
        </w:rPr>
        <w:t xml:space="preserve">               </w:t>
      </w:r>
      <w:r>
        <w:rPr>
          <w:b/>
          <w:sz w:val="20"/>
          <w:szCs w:val="20"/>
        </w:rPr>
        <w:t>6</w:t>
      </w:r>
      <w:r w:rsidRPr="007807E6">
        <w:rPr>
          <w:sz w:val="20"/>
          <w:szCs w:val="20"/>
        </w:rPr>
        <w:t xml:space="preserve">-Fiyat teklif verme işlemi </w:t>
      </w:r>
      <w:r w:rsidRPr="00F76990">
        <w:rPr>
          <w:b/>
          <w:bCs/>
          <w:sz w:val="20"/>
          <w:szCs w:val="20"/>
        </w:rPr>
        <w:t>kapalı zarf usulü yapılacak olup, en yüksek fiyat veren taraf şarta tabi kesimler için yetkilendirilecektir.</w:t>
      </w:r>
      <w:r w:rsidRPr="007807E6">
        <w:rPr>
          <w:sz w:val="20"/>
          <w:szCs w:val="20"/>
        </w:rPr>
        <w:t xml:space="preserve"> Belirtilen yer, tarih ve saatte, katılımcı tarafların huzurunda zarfların açılmasını müteakip verilecek teklifler kabul edilmeyecektir.</w:t>
      </w:r>
    </w:p>
    <w:p w14:paraId="7CB4A385" w14:textId="5D2D036D" w:rsidR="00744214" w:rsidRPr="00F76990" w:rsidRDefault="00744214" w:rsidP="00744214">
      <w:pPr>
        <w:ind w:firstLine="708"/>
        <w:jc w:val="both"/>
        <w:rPr>
          <w:b/>
          <w:bCs/>
          <w:sz w:val="20"/>
          <w:szCs w:val="20"/>
        </w:rPr>
      </w:pPr>
      <w:r>
        <w:rPr>
          <w:b/>
          <w:sz w:val="20"/>
          <w:szCs w:val="20"/>
        </w:rPr>
        <w:t>7</w:t>
      </w:r>
      <w:r w:rsidRPr="007807E6">
        <w:rPr>
          <w:sz w:val="20"/>
          <w:szCs w:val="20"/>
        </w:rPr>
        <w:t xml:space="preserve">- </w:t>
      </w:r>
      <w:r>
        <w:rPr>
          <w:sz w:val="20"/>
          <w:szCs w:val="20"/>
        </w:rPr>
        <w:t>6</w:t>
      </w:r>
      <w:r w:rsidRPr="007807E6">
        <w:rPr>
          <w:sz w:val="20"/>
          <w:szCs w:val="20"/>
        </w:rPr>
        <w:t xml:space="preserve">. Maddenin istisnası olarak zarfların açılmasını müteakip, </w:t>
      </w:r>
      <w:r w:rsidRPr="00F76990">
        <w:rPr>
          <w:b/>
          <w:bCs/>
          <w:sz w:val="20"/>
          <w:szCs w:val="20"/>
        </w:rPr>
        <w:t>en yüksek fiyatın birden fazla tarafça verildiğinin tespiti halinde açık artırma yoluna gidilecektir.</w:t>
      </w:r>
    </w:p>
    <w:p w14:paraId="3E6D9BDB" w14:textId="22E95FC4" w:rsidR="00744214" w:rsidRPr="007807E6" w:rsidRDefault="00744214" w:rsidP="00744214">
      <w:pPr>
        <w:ind w:firstLine="708"/>
        <w:jc w:val="both"/>
        <w:rPr>
          <w:sz w:val="20"/>
          <w:szCs w:val="20"/>
        </w:rPr>
      </w:pPr>
      <w:r>
        <w:rPr>
          <w:b/>
          <w:sz w:val="20"/>
          <w:szCs w:val="20"/>
        </w:rPr>
        <w:t>8</w:t>
      </w:r>
      <w:r w:rsidRPr="007807E6">
        <w:rPr>
          <w:sz w:val="20"/>
          <w:szCs w:val="20"/>
        </w:rPr>
        <w:t>- Şarta tabi kesimlerin yapılacağı tesis ile bu etlerin kavurma yapılacağı tesisin ayrı olması durumunda her iki tesis içinde işletme onay belgesi tarafımıza ibraz edilecektir.</w:t>
      </w:r>
    </w:p>
    <w:p w14:paraId="5400AA57" w14:textId="2340EBB0" w:rsidR="00744214" w:rsidRPr="007807E6" w:rsidRDefault="00744214" w:rsidP="00744214">
      <w:pPr>
        <w:ind w:firstLine="708"/>
        <w:jc w:val="both"/>
        <w:rPr>
          <w:sz w:val="20"/>
          <w:szCs w:val="20"/>
        </w:rPr>
      </w:pPr>
      <w:r>
        <w:rPr>
          <w:b/>
          <w:sz w:val="20"/>
          <w:szCs w:val="20"/>
        </w:rPr>
        <w:t>9</w:t>
      </w:r>
      <w:r w:rsidRPr="007807E6">
        <w:rPr>
          <w:sz w:val="20"/>
          <w:szCs w:val="20"/>
        </w:rPr>
        <w:t xml:space="preserve">- </w:t>
      </w:r>
      <w:r w:rsidRPr="00F76990">
        <w:rPr>
          <w:b/>
          <w:bCs/>
          <w:sz w:val="20"/>
          <w:szCs w:val="20"/>
        </w:rPr>
        <w:t>Yıl</w:t>
      </w:r>
      <w:r>
        <w:rPr>
          <w:b/>
          <w:bCs/>
          <w:sz w:val="20"/>
          <w:szCs w:val="20"/>
        </w:rPr>
        <w:t xml:space="preserve"> içerisinde Et piyasasında %50 ve üzeri</w:t>
      </w:r>
      <w:r w:rsidRPr="00F76990">
        <w:rPr>
          <w:b/>
          <w:bCs/>
          <w:sz w:val="20"/>
          <w:szCs w:val="20"/>
        </w:rPr>
        <w:t xml:space="preserve"> bir artış olduğu takdirde İl Müdürlüğümüzce </w:t>
      </w:r>
      <w:r>
        <w:rPr>
          <w:b/>
          <w:bCs/>
          <w:sz w:val="20"/>
          <w:szCs w:val="20"/>
        </w:rPr>
        <w:t xml:space="preserve">piyasa takip sistemi üzerinden fiyat takip edilip aynı oranda </w:t>
      </w:r>
      <w:r w:rsidRPr="00F76990">
        <w:rPr>
          <w:b/>
          <w:bCs/>
          <w:sz w:val="20"/>
          <w:szCs w:val="20"/>
        </w:rPr>
        <w:t>fiyat yükseltme hakkı saklı kalacak, gerektiğinde anlaşma iptal edilip tüm firmalardan tekrar fiyat teklifi alınabilecektir</w:t>
      </w:r>
      <w:r w:rsidRPr="007807E6">
        <w:rPr>
          <w:sz w:val="20"/>
          <w:szCs w:val="20"/>
        </w:rPr>
        <w:t>.</w:t>
      </w:r>
      <w:r w:rsidR="000034C5">
        <w:rPr>
          <w:sz w:val="20"/>
          <w:szCs w:val="20"/>
        </w:rPr>
        <w:t xml:space="preserve"> </w:t>
      </w:r>
      <w:proofErr w:type="gramStart"/>
      <w:r>
        <w:rPr>
          <w:sz w:val="20"/>
          <w:szCs w:val="20"/>
        </w:rPr>
        <w:t>(</w:t>
      </w:r>
      <w:proofErr w:type="gramEnd"/>
      <w:r>
        <w:rPr>
          <w:sz w:val="20"/>
          <w:szCs w:val="20"/>
        </w:rPr>
        <w:t>Bakanlığımız Piyasa Takip Sistemi veri tabanında Kastamonu Merkez İlçe kesimhanesi erkek sığır karkas kesim fiyatları baz alınacaktır.)</w:t>
      </w:r>
    </w:p>
    <w:p w14:paraId="3893BC00" w14:textId="77777777" w:rsidR="00744214" w:rsidRPr="00122DE0" w:rsidRDefault="00744214" w:rsidP="00744214">
      <w:pPr>
        <w:ind w:firstLine="708"/>
        <w:jc w:val="both"/>
        <w:rPr>
          <w:b/>
          <w:sz w:val="20"/>
          <w:szCs w:val="20"/>
        </w:rPr>
      </w:pPr>
      <w:r w:rsidRPr="00122DE0">
        <w:rPr>
          <w:b/>
          <w:sz w:val="20"/>
          <w:szCs w:val="20"/>
        </w:rPr>
        <w:t>10-</w:t>
      </w:r>
      <w:r>
        <w:rPr>
          <w:b/>
          <w:sz w:val="20"/>
          <w:szCs w:val="20"/>
        </w:rPr>
        <w:t xml:space="preserve"> Sözleşme düzenlenirken Piyasa Takip Sistemi üzerinden Kastamonu Merkez İlçe kesimhanesindeki Erkek sığır karkas fiyatı İhale tarihi itibarı ile (en yakın tarih) baz alınarak imza altına alınacaktır.</w:t>
      </w:r>
    </w:p>
    <w:p w14:paraId="16A01129" w14:textId="77777777" w:rsidR="00744214" w:rsidRPr="007807E6" w:rsidRDefault="00744214" w:rsidP="00744214">
      <w:pPr>
        <w:ind w:firstLine="708"/>
        <w:jc w:val="both"/>
        <w:rPr>
          <w:sz w:val="20"/>
          <w:szCs w:val="20"/>
          <w:lang w:eastAsia="tr-TR"/>
        </w:rPr>
      </w:pPr>
      <w:r w:rsidRPr="007807E6">
        <w:rPr>
          <w:b/>
          <w:sz w:val="20"/>
          <w:szCs w:val="20"/>
        </w:rPr>
        <w:t>1</w:t>
      </w:r>
      <w:r>
        <w:rPr>
          <w:b/>
          <w:sz w:val="20"/>
          <w:szCs w:val="20"/>
        </w:rPr>
        <w:t>1</w:t>
      </w:r>
      <w:r w:rsidRPr="007807E6">
        <w:rPr>
          <w:sz w:val="20"/>
          <w:szCs w:val="20"/>
        </w:rPr>
        <w:t>-</w:t>
      </w:r>
      <w:r w:rsidRPr="007807E6">
        <w:rPr>
          <w:sz w:val="20"/>
          <w:szCs w:val="20"/>
          <w:lang w:eastAsia="tr-TR"/>
        </w:rPr>
        <w:t xml:space="preserve"> Kesim sonrası müstahsil makbuzlarının ve kavurma son tutanaklarının İl Müdürlüğüne ivedi bir şekilde ulaşmasından yüklenici firma sorumludur.</w:t>
      </w:r>
    </w:p>
    <w:p w14:paraId="6000D3DC" w14:textId="256EB5CB" w:rsidR="00744214" w:rsidRDefault="00744214" w:rsidP="00744214">
      <w:pPr>
        <w:ind w:firstLine="708"/>
        <w:jc w:val="both"/>
        <w:rPr>
          <w:sz w:val="20"/>
          <w:szCs w:val="20"/>
        </w:rPr>
      </w:pPr>
      <w:r w:rsidRPr="007807E6">
        <w:rPr>
          <w:b/>
          <w:sz w:val="20"/>
          <w:szCs w:val="20"/>
        </w:rPr>
        <w:t>1</w:t>
      </w:r>
      <w:r>
        <w:rPr>
          <w:b/>
          <w:sz w:val="20"/>
          <w:szCs w:val="20"/>
        </w:rPr>
        <w:t>2</w:t>
      </w:r>
      <w:r w:rsidRPr="007807E6">
        <w:rPr>
          <w:sz w:val="20"/>
          <w:szCs w:val="20"/>
        </w:rPr>
        <w:t>-İş bu yukarıda bahsi geçen maddelere riayet etmeyen, kesim-kavurma işlemlerini layıkıyla yerine getirmeyen, evrakların tanzimi ve hayvan sahibine yapılacak ödemelerde aksamalara sebep olan,</w:t>
      </w:r>
      <w:r w:rsidR="003775A0">
        <w:rPr>
          <w:sz w:val="20"/>
          <w:szCs w:val="20"/>
        </w:rPr>
        <w:t xml:space="preserve"> </w:t>
      </w:r>
      <w:r w:rsidRPr="007807E6">
        <w:rPr>
          <w:sz w:val="20"/>
          <w:szCs w:val="20"/>
        </w:rPr>
        <w:t>mevzuatlara aykırı hareket eden alıcılar hakkında İl Müdürlüğümüz tarafından gerekli işlemler yapılacak</w:t>
      </w:r>
      <w:r>
        <w:rPr>
          <w:sz w:val="20"/>
          <w:szCs w:val="20"/>
        </w:rPr>
        <w:t>tır</w:t>
      </w:r>
    </w:p>
    <w:p w14:paraId="31448262" w14:textId="72ABF918" w:rsidR="00744214" w:rsidRPr="007807E6" w:rsidRDefault="00744214" w:rsidP="00744214">
      <w:pPr>
        <w:ind w:firstLine="708"/>
        <w:jc w:val="both"/>
        <w:rPr>
          <w:sz w:val="20"/>
          <w:szCs w:val="20"/>
        </w:rPr>
      </w:pPr>
      <w:r w:rsidRPr="00451FE8">
        <w:rPr>
          <w:b/>
          <w:bCs/>
          <w:sz w:val="20"/>
          <w:szCs w:val="20"/>
        </w:rPr>
        <w:lastRenderedPageBreak/>
        <w:t>1</w:t>
      </w:r>
      <w:r>
        <w:rPr>
          <w:b/>
          <w:bCs/>
          <w:sz w:val="20"/>
          <w:szCs w:val="20"/>
        </w:rPr>
        <w:t>3</w:t>
      </w:r>
      <w:r w:rsidRPr="00451FE8">
        <w:rPr>
          <w:b/>
          <w:bCs/>
          <w:sz w:val="20"/>
          <w:szCs w:val="20"/>
        </w:rPr>
        <w:t>-</w:t>
      </w:r>
      <w:r w:rsidRPr="007807E6">
        <w:rPr>
          <w:sz w:val="20"/>
          <w:szCs w:val="20"/>
        </w:rPr>
        <w:t xml:space="preserve"> Kastamonu Tarım ve Orman İl Müdürlüğünün</w:t>
      </w:r>
      <w:r>
        <w:rPr>
          <w:sz w:val="20"/>
          <w:szCs w:val="20"/>
        </w:rPr>
        <w:t xml:space="preserve"> </w:t>
      </w:r>
      <w:r w:rsidRPr="007807E6">
        <w:rPr>
          <w:sz w:val="20"/>
          <w:szCs w:val="20"/>
        </w:rPr>
        <w:t>meydana gelen aksaklıklar sonucunda sözleşmeyi tek taraflı fesih yetkisi bulunmaktadır.</w:t>
      </w:r>
    </w:p>
    <w:p w14:paraId="4E14B5F7" w14:textId="77777777" w:rsidR="00DE56B4" w:rsidRDefault="00DE56B4"/>
    <w:sectPr w:rsidR="00DE56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36"/>
    <w:rsid w:val="000034C5"/>
    <w:rsid w:val="0013185C"/>
    <w:rsid w:val="001C5E04"/>
    <w:rsid w:val="003775A0"/>
    <w:rsid w:val="003B7720"/>
    <w:rsid w:val="006E1145"/>
    <w:rsid w:val="00744214"/>
    <w:rsid w:val="0078519A"/>
    <w:rsid w:val="00801075"/>
    <w:rsid w:val="00815AC4"/>
    <w:rsid w:val="00950436"/>
    <w:rsid w:val="00B423E9"/>
    <w:rsid w:val="00DE56B4"/>
    <w:rsid w:val="00F10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AE25"/>
  <w15:chartTrackingRefBased/>
  <w15:docId w15:val="{7B32AB21-9494-4CD5-B490-15B2386D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02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8f2e4a9259e5bab0ed599d3fe579e54">
  <xsd:schema xmlns:xsd="http://www.w3.org/2001/XMLSchema" xmlns:xs="http://www.w3.org/2001/XMLSchema" xmlns:p="http://schemas.microsoft.com/office/2006/metadata/properties" xmlns:ns1="http://schemas.microsoft.com/sharepoint/v3" xmlns:ns2="3f314067-e3ce-4475-aa50-b0104843aa0f" targetNamespace="http://schemas.microsoft.com/office/2006/metadata/properties" ma:root="true" ma:fieldsID="87f9baead01af908a79b96d2507bae80" ns1:_="" ns2:_="">
    <xsd:import namespace="http://schemas.microsoft.com/sharepoint/v3"/>
    <xsd:import namespace="3f314067-e3ce-4475-aa50-b0104843aa0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14067-e3ce-4475-aa50-b0104843aa0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3f314067-e3ce-4475-aa50-b0104843aa0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31A6F7-32CB-40D7-825A-A958374898AA}"/>
</file>

<file path=customXml/itemProps2.xml><?xml version="1.0" encoding="utf-8"?>
<ds:datastoreItem xmlns:ds="http://schemas.openxmlformats.org/officeDocument/2006/customXml" ds:itemID="{97E58BDA-60A9-4DCF-8153-48DB88A779F4}"/>
</file>

<file path=customXml/itemProps3.xml><?xml version="1.0" encoding="utf-8"?>
<ds:datastoreItem xmlns:ds="http://schemas.openxmlformats.org/officeDocument/2006/customXml" ds:itemID="{893CDA65-059B-4413-9642-898694D90E09}"/>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KÖSERECEP</dc:creator>
  <cp:keywords/>
  <dc:description/>
  <cp:lastModifiedBy>İbrahim Burak EMİNOĞLU</cp:lastModifiedBy>
  <cp:revision>3</cp:revision>
  <cp:lastPrinted>2023-02-16T05:50:00Z</cp:lastPrinted>
  <dcterms:created xsi:type="dcterms:W3CDTF">2025-12-17T11:18:00Z</dcterms:created>
  <dcterms:modified xsi:type="dcterms:W3CDTF">2025-12-18T05:47:00Z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